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EF" w:rsidRDefault="000E5799" w:rsidP="000E5799">
      <w:pPr>
        <w:pStyle w:val="a4"/>
        <w:ind w:left="-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17652D27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3594735" cy="6289675"/>
                <wp:effectExtent l="38100" t="38100" r="43815" b="34925"/>
                <wp:wrapSquare wrapText="bothSides"/>
                <wp:docPr id="6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735" cy="6289964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E5799" w:rsidRPr="005267E8" w:rsidRDefault="000E5799" w:rsidP="000E579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5267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Уважаемые родители и законные представители!</w:t>
                            </w:r>
                          </w:p>
                          <w:p w:rsidR="000E5799" w:rsidRPr="005267E8" w:rsidRDefault="000E5799" w:rsidP="000E579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С </w:t>
                            </w:r>
                            <w:r w:rsidRPr="00D5339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10 по 14 марта 2025 </w:t>
                            </w: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года приглашаем вас</w:t>
                            </w:r>
                          </w:p>
                          <w:p w:rsidR="000E5799" w:rsidRPr="005267E8" w:rsidRDefault="000E5799" w:rsidP="000E579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на </w:t>
                            </w:r>
                            <w:r w:rsidRPr="005267E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неделю открытых дверей!</w:t>
                            </w:r>
                          </w:p>
                          <w:p w:rsidR="000E5799" w:rsidRPr="005267E8" w:rsidRDefault="000E5799" w:rsidP="00A90D4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 течение этой недели будут проходить открытые мероприятия,</w:t>
                            </w:r>
                          </w:p>
                          <w:p w:rsidR="000E5799" w:rsidRPr="005267E8" w:rsidRDefault="000E5799" w:rsidP="00A90D4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где вы сможете посмотреть,</w:t>
                            </w:r>
                          </w:p>
                          <w:p w:rsidR="000E5799" w:rsidRPr="005267E8" w:rsidRDefault="000E5799" w:rsidP="00A90D4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чем занимаются наши воспитанники в детском саду.</w:t>
                            </w:r>
                          </w:p>
                          <w:p w:rsidR="000E5799" w:rsidRPr="005267E8" w:rsidRDefault="000E5799" w:rsidP="00A90D4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Побывать на открытых занятиях, поучаствовать в мастер-классах.</w:t>
                            </w:r>
                          </w:p>
                          <w:p w:rsidR="000E5799" w:rsidRPr="005267E8" w:rsidRDefault="000E5799" w:rsidP="00A90D4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Ознакомиться с медицинской деятельностью,</w:t>
                            </w:r>
                          </w:p>
                          <w:p w:rsidR="000E5799" w:rsidRPr="005267E8" w:rsidRDefault="000E5799" w:rsidP="00A90D4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продегустировать блюда из меню детского питания</w:t>
                            </w:r>
                          </w:p>
                          <w:p w:rsidR="000E5799" w:rsidRDefault="000E5799" w:rsidP="00A90D4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67E8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и посетить экскурсию по детскому саду.</w:t>
                            </w:r>
                          </w:p>
                          <w:p w:rsidR="00A90D4B" w:rsidRPr="00A90D4B" w:rsidRDefault="00A90D4B" w:rsidP="00A90D4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90D4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Запись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на мероприятия</w:t>
                            </w:r>
                            <w:r w:rsidRPr="00A90D4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ведется у воспитателей.</w:t>
                            </w:r>
                          </w:p>
                          <w:p w:rsidR="000E5799" w:rsidRPr="00D54E62" w:rsidRDefault="000E5799" w:rsidP="000E579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54E62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Просим соблюдать меры безопасности:</w:t>
                            </w:r>
                          </w:p>
                          <w:p w:rsidR="000E5799" w:rsidRDefault="000E5799" w:rsidP="000E579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54E62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При себе иметь документ удостоверяющий личность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E5799" w:rsidRDefault="000E5799" w:rsidP="000E579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54E62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На момент посещения быть полностью здоровым, </w:t>
                            </w:r>
                          </w:p>
                          <w:p w:rsidR="000E5799" w:rsidRDefault="000E5799" w:rsidP="000E5799">
                            <w:pPr>
                              <w:pStyle w:val="a3"/>
                              <w:ind w:left="1474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54E62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во избежание заболевания детей и сотрудников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E5799" w:rsidRDefault="000E5799" w:rsidP="000E5799"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Для соблюдения чистоты, просим иметь сменную обувь.</w:t>
                            </w:r>
                          </w:p>
                          <w:bookmarkEnd w:id="0"/>
                          <w:p w:rsidR="000E5799" w:rsidRDefault="000E5799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283.05pt;height:495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" o:allowincell="f" filled="f" strokecolor="#622423" strokeweight="6pt">
                <v:stroke linestyle="thickThin"/>
                <v:textbox inset="10.8pt,7.2pt,10.8pt,7.2pt">
                  <w:txbxContent>
                    <w:p w:rsidR="000E5799" w:rsidRPr="005267E8" w:rsidRDefault="000E5799" w:rsidP="000E579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bookmarkStart w:id="1" w:name="_GoBack"/>
                      <w:r w:rsidRPr="005267E8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Уважаемые родители и законные представители!</w:t>
                      </w:r>
                    </w:p>
                    <w:p w:rsidR="000E5799" w:rsidRPr="005267E8" w:rsidRDefault="000E5799" w:rsidP="000E579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С </w:t>
                      </w:r>
                      <w:r w:rsidRPr="00D5339B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10 по 14 марта 2025 </w:t>
                      </w: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года приглашаем вас</w:t>
                      </w:r>
                    </w:p>
                    <w:p w:rsidR="000E5799" w:rsidRPr="005267E8" w:rsidRDefault="000E5799" w:rsidP="000E579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на </w:t>
                      </w:r>
                      <w:r w:rsidRPr="005267E8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неделю открытых дверей!</w:t>
                      </w:r>
                    </w:p>
                    <w:p w:rsidR="000E5799" w:rsidRPr="005267E8" w:rsidRDefault="000E5799" w:rsidP="00A90D4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 течение этой недели будут проходить открытые мероприятия,</w:t>
                      </w:r>
                    </w:p>
                    <w:p w:rsidR="000E5799" w:rsidRPr="005267E8" w:rsidRDefault="000E5799" w:rsidP="00A90D4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где вы сможете посмотреть,</w:t>
                      </w:r>
                    </w:p>
                    <w:p w:rsidR="000E5799" w:rsidRPr="005267E8" w:rsidRDefault="000E5799" w:rsidP="00A90D4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чем занимаются наши воспитанники в детском саду.</w:t>
                      </w:r>
                    </w:p>
                    <w:p w:rsidR="000E5799" w:rsidRPr="005267E8" w:rsidRDefault="000E5799" w:rsidP="00A90D4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Побывать на открытых занятиях, поучаствовать в мастер-классах.</w:t>
                      </w:r>
                    </w:p>
                    <w:p w:rsidR="000E5799" w:rsidRPr="005267E8" w:rsidRDefault="000E5799" w:rsidP="00A90D4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Ознакомиться с медицинской деятельностью,</w:t>
                      </w:r>
                    </w:p>
                    <w:p w:rsidR="000E5799" w:rsidRPr="005267E8" w:rsidRDefault="000E5799" w:rsidP="00A90D4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продегустировать блюда из меню детского питания</w:t>
                      </w:r>
                    </w:p>
                    <w:p w:rsidR="000E5799" w:rsidRDefault="000E5799" w:rsidP="00A90D4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5267E8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и посетить экскурсию по детскому саду.</w:t>
                      </w:r>
                    </w:p>
                    <w:p w:rsidR="00A90D4B" w:rsidRPr="00A90D4B" w:rsidRDefault="00A90D4B" w:rsidP="00A90D4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A90D4B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Запись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на мероприятия</w:t>
                      </w:r>
                      <w:r w:rsidRPr="00A90D4B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ведется у воспитателей.</w:t>
                      </w:r>
                    </w:p>
                    <w:p w:rsidR="000E5799" w:rsidRPr="00D54E62" w:rsidRDefault="000E5799" w:rsidP="000E5799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 </w:t>
                      </w:r>
                      <w:r w:rsidRPr="00D54E62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Просим соблюдать меры безопасности:</w:t>
                      </w:r>
                    </w:p>
                    <w:p w:rsidR="000E5799" w:rsidRDefault="000E5799" w:rsidP="000E5799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54E62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При себе иметь документ удостоверяющий личность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0E5799" w:rsidRDefault="000E5799" w:rsidP="000E5799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54E62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На момент посещения быть полностью здоровым, </w:t>
                      </w:r>
                    </w:p>
                    <w:p w:rsidR="000E5799" w:rsidRDefault="000E5799" w:rsidP="000E5799">
                      <w:pPr>
                        <w:pStyle w:val="a3"/>
                        <w:ind w:left="1474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D54E62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во избежание заболевания детей и сотрудников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0E5799" w:rsidRDefault="000E5799" w:rsidP="000E5799"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Для соблюдения чистоты, просим иметь сменную обувь.</w:t>
                      </w:r>
                    </w:p>
                    <w:bookmarkEnd w:id="1"/>
                    <w:p w:rsidR="000E5799" w:rsidRDefault="000E5799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97FEF">
        <w:rPr>
          <w:noProof/>
        </w:rPr>
        <w:drawing>
          <wp:inline distT="0" distB="0" distL="0" distR="0" wp14:anchorId="24FD7211" wp14:editId="2A0DAE13">
            <wp:extent cx="7003185" cy="9940636"/>
            <wp:effectExtent l="0" t="0" r="7620" b="3810"/>
            <wp:docPr id="2" name="Рисунок 2" descr="C:\Users\madou\Downloads\nLZ7ekxBC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ou\Downloads\nLZ7ekxBCO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590" cy="994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6CF" w:rsidRPr="0051036A" w:rsidRDefault="005B16CF" w:rsidP="005B16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открытых мероприятий </w:t>
      </w:r>
    </w:p>
    <w:p w:rsidR="005B16CF" w:rsidRDefault="005B16CF" w:rsidP="005B16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№203 комбинированного вида» </w:t>
      </w:r>
    </w:p>
    <w:p w:rsidR="005B16CF" w:rsidRDefault="005B16CF" w:rsidP="005B16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района города Казани</w:t>
      </w:r>
    </w:p>
    <w:p w:rsidR="005B16CF" w:rsidRPr="0051036A" w:rsidRDefault="005B16CF" w:rsidP="005B16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tblpX="-68" w:tblpY="1"/>
        <w:tblOverlap w:val="never"/>
        <w:tblW w:w="10740" w:type="dxa"/>
        <w:tblLayout w:type="fixed"/>
        <w:tblLook w:val="0000" w:firstRow="0" w:lastRow="0" w:firstColumn="0" w:lastColumn="0" w:noHBand="0" w:noVBand="0"/>
      </w:tblPr>
      <w:tblGrid>
        <w:gridCol w:w="2014"/>
        <w:gridCol w:w="1882"/>
        <w:gridCol w:w="4791"/>
        <w:gridCol w:w="2053"/>
      </w:tblGrid>
      <w:tr w:rsidR="005B16CF" w:rsidRPr="00130631" w:rsidTr="007240BD">
        <w:trPr>
          <w:trHeight w:val="300"/>
        </w:trPr>
        <w:tc>
          <w:tcPr>
            <w:tcW w:w="2014" w:type="dxa"/>
            <w:vAlign w:val="center"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82" w:type="dxa"/>
            <w:vAlign w:val="center"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791" w:type="dxa"/>
            <w:vAlign w:val="center"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53" w:type="dxa"/>
            <w:vAlign w:val="center"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B16CF" w:rsidRPr="00175D47" w:rsidTr="00C10CD8">
        <w:tblPrEx>
          <w:tblLook w:val="04A0" w:firstRow="1" w:lastRow="0" w:firstColumn="1" w:lastColumn="0" w:noHBand="0" w:noVBand="1"/>
        </w:tblPrEx>
        <w:trPr>
          <w:trHeight w:val="839"/>
        </w:trPr>
        <w:tc>
          <w:tcPr>
            <w:tcW w:w="2014" w:type="dxa"/>
            <w:vMerge w:val="restart"/>
          </w:tcPr>
          <w:p w:rsidR="005B16CF" w:rsidRDefault="007240BD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Понедельник </w:t>
            </w:r>
          </w:p>
          <w:p w:rsidR="007240BD" w:rsidRPr="00A90D4B" w:rsidRDefault="007240BD" w:rsidP="009263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0D4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марта</w:t>
            </w:r>
          </w:p>
        </w:tc>
        <w:tc>
          <w:tcPr>
            <w:tcW w:w="1882" w:type="dxa"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sz w:val="24"/>
                <w:szCs w:val="24"/>
              </w:rPr>
              <w:t>9:00 – 9:15</w:t>
            </w:r>
          </w:p>
          <w:p w:rsidR="005B16CF" w:rsidRPr="005B16CF" w:rsidRDefault="005B16CF" w:rsidP="0092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5B16CF" w:rsidRPr="005B16CF" w:rsidRDefault="007240BD" w:rsidP="009263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B16CF" w:rsidRPr="005B1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анятие во второй младшей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группе №19</w:t>
            </w:r>
            <w:r w:rsidR="005B16CF" w:rsidRPr="005B1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="005B16CF" w:rsidRPr="005B16CF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 - эстетическому развитию</w:t>
            </w:r>
            <w:r w:rsidR="005B16CF" w:rsidRPr="005B1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Arial" w:hAnsi="Arial" w:cs="Arial"/>
                <w:color w:val="252525"/>
                <w:shd w:val="clear" w:color="auto" w:fill="FFFFFF"/>
              </w:rPr>
              <w:t xml:space="preserve"> </w:t>
            </w:r>
            <w:r w:rsidRPr="007240BD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«Лучше нет родного края»</w:t>
            </w:r>
          </w:p>
        </w:tc>
        <w:tc>
          <w:tcPr>
            <w:tcW w:w="2053" w:type="dxa"/>
          </w:tcPr>
          <w:p w:rsidR="005B16CF" w:rsidRPr="005B16CF" w:rsidRDefault="00A90D4B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16CF" w:rsidRPr="005B16CF">
              <w:rPr>
                <w:rFonts w:ascii="Times New Roman" w:hAnsi="Times New Roman" w:cs="Times New Roman"/>
                <w:sz w:val="24"/>
                <w:szCs w:val="24"/>
              </w:rPr>
              <w:t>рупповая комната</w:t>
            </w:r>
          </w:p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CF" w:rsidRPr="007411D2" w:rsidTr="007240BD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2014" w:type="dxa"/>
            <w:vMerge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5B16CF" w:rsidRPr="005B16CF" w:rsidRDefault="007240BD" w:rsidP="0092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по нравственно-патриотическому воспитанию в средне-старшей группе №4 «Наша армия родная»</w:t>
            </w:r>
          </w:p>
        </w:tc>
        <w:tc>
          <w:tcPr>
            <w:tcW w:w="2053" w:type="dxa"/>
          </w:tcPr>
          <w:p w:rsidR="005B16CF" w:rsidRPr="005B16CF" w:rsidRDefault="007240BD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CF" w:rsidRPr="006E766F" w:rsidTr="007240BD">
        <w:tblPrEx>
          <w:tblLook w:val="04A0" w:firstRow="1" w:lastRow="0" w:firstColumn="1" w:lastColumn="0" w:noHBand="0" w:noVBand="1"/>
        </w:tblPrEx>
        <w:trPr>
          <w:trHeight w:val="64"/>
        </w:trPr>
        <w:tc>
          <w:tcPr>
            <w:tcW w:w="2014" w:type="dxa"/>
            <w:vMerge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5B16CF" w:rsidRPr="005B16CF" w:rsidRDefault="005B16CF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  <w:p w:rsidR="005B16CF" w:rsidRPr="005B16CF" w:rsidRDefault="005B16CF" w:rsidP="0092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5B16CF" w:rsidRPr="005B16CF" w:rsidRDefault="007240BD" w:rsidP="009263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Спортивное развлечение в средней </w:t>
            </w:r>
            <w:r w:rsidRPr="002E7A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группе </w:t>
            </w:r>
            <w:r w:rsidR="00A90D4B" w:rsidRPr="002E7A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№10</w:t>
            </w:r>
            <w:r w:rsidR="00A90D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приуроченное ко Дню защитника Отечества “Веселые старты”</w:t>
            </w:r>
          </w:p>
        </w:tc>
        <w:tc>
          <w:tcPr>
            <w:tcW w:w="2053" w:type="dxa"/>
          </w:tcPr>
          <w:p w:rsidR="005B16CF" w:rsidRPr="005B16CF" w:rsidRDefault="007240BD" w:rsidP="00926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Физкультурный зал</w:t>
            </w:r>
          </w:p>
        </w:tc>
      </w:tr>
      <w:tr w:rsidR="00A90D4B" w:rsidRPr="002049BE" w:rsidTr="007240BD">
        <w:tblPrEx>
          <w:tblLook w:val="04A0" w:firstRow="1" w:lastRow="0" w:firstColumn="1" w:lastColumn="0" w:noHBand="0" w:noVBand="1"/>
        </w:tblPrEx>
        <w:trPr>
          <w:trHeight w:val="942"/>
        </w:trPr>
        <w:tc>
          <w:tcPr>
            <w:tcW w:w="2014" w:type="dxa"/>
            <w:vMerge w:val="restart"/>
          </w:tcPr>
          <w:p w:rsidR="00A90D4B" w:rsidRPr="005B16CF" w:rsidRDefault="00A90D4B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16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A90D4B" w:rsidRPr="005B16CF" w:rsidRDefault="00A90D4B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16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11 марта</w:t>
            </w:r>
          </w:p>
        </w:tc>
        <w:tc>
          <w:tcPr>
            <w:tcW w:w="1882" w:type="dxa"/>
          </w:tcPr>
          <w:p w:rsidR="00A90D4B" w:rsidRPr="005B16CF" w:rsidRDefault="00A90D4B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A90D4B" w:rsidRPr="005B16CF" w:rsidRDefault="00A90D4B" w:rsidP="009263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1" w:type="dxa"/>
          </w:tcPr>
          <w:p w:rsidR="00A90D4B" w:rsidRPr="005B16CF" w:rsidRDefault="00A90D4B" w:rsidP="009263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B1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анятие в поготовительной  </w:t>
            </w:r>
            <w:r w:rsidRPr="005B16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5B1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по позновательному развитию (формирование элементар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ных математических представлений</w:t>
            </w:r>
            <w:r w:rsidRPr="005B1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Pr="005B16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Путешествие в страну Математики»</w:t>
            </w:r>
          </w:p>
        </w:tc>
        <w:tc>
          <w:tcPr>
            <w:tcW w:w="2053" w:type="dxa"/>
          </w:tcPr>
          <w:p w:rsidR="00A90D4B" w:rsidRPr="005B16CF" w:rsidRDefault="00A90D4B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B16CF">
              <w:rPr>
                <w:rFonts w:ascii="Times New Roman" w:hAnsi="Times New Roman" w:cs="Times New Roman"/>
                <w:sz w:val="24"/>
                <w:szCs w:val="24"/>
              </w:rPr>
              <w:t>рупповая комната</w:t>
            </w:r>
          </w:p>
          <w:p w:rsidR="00A90D4B" w:rsidRPr="005B16CF" w:rsidRDefault="00A90D4B" w:rsidP="009263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90D4B" w:rsidRPr="005B16CF" w:rsidRDefault="00A90D4B" w:rsidP="009263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D4B" w:rsidRPr="00175D47" w:rsidTr="007240BD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014" w:type="dxa"/>
            <w:vMerge/>
          </w:tcPr>
          <w:p w:rsidR="00A90D4B" w:rsidRPr="005B16CF" w:rsidRDefault="00A90D4B" w:rsidP="009263C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</w:tcPr>
          <w:p w:rsidR="00A90D4B" w:rsidRPr="005B16CF" w:rsidRDefault="00A90D4B" w:rsidP="00A90D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</w:tc>
        <w:tc>
          <w:tcPr>
            <w:tcW w:w="4791" w:type="dxa"/>
          </w:tcPr>
          <w:p w:rsidR="00A90D4B" w:rsidRPr="005B16CF" w:rsidRDefault="00A90D4B" w:rsidP="00D307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B16CF">
              <w:rPr>
                <w:rFonts w:ascii="Times New Roman" w:hAnsi="Times New Roman"/>
                <w:sz w:val="24"/>
                <w:szCs w:val="24"/>
              </w:rPr>
              <w:t xml:space="preserve">анятие в </w:t>
            </w:r>
            <w:r w:rsidR="00B03214">
              <w:rPr>
                <w:rFonts w:ascii="Times New Roman" w:hAnsi="Times New Roman"/>
                <w:sz w:val="24"/>
                <w:szCs w:val="24"/>
              </w:rPr>
              <w:t>старшей</w:t>
            </w:r>
            <w:r w:rsidRPr="005B1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16CF">
              <w:rPr>
                <w:rFonts w:ascii="Times New Roman" w:hAnsi="Times New Roman"/>
                <w:b/>
                <w:sz w:val="24"/>
                <w:szCs w:val="24"/>
              </w:rPr>
              <w:t xml:space="preserve">группе </w:t>
            </w:r>
            <w:r w:rsidR="00B03214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  <w:r w:rsidRPr="005B16C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247B39">
              <w:rPr>
                <w:rFonts w:ascii="Times New Roman" w:hAnsi="Times New Roman"/>
                <w:sz w:val="24"/>
                <w:szCs w:val="24"/>
              </w:rPr>
              <w:t xml:space="preserve">обучению татарского </w:t>
            </w:r>
            <w:r w:rsidR="00B03214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  <w:r w:rsidR="00D30777">
              <w:rPr>
                <w:rFonts w:ascii="Times New Roman" w:hAnsi="Times New Roman"/>
                <w:sz w:val="24"/>
                <w:szCs w:val="24"/>
              </w:rPr>
              <w:t xml:space="preserve"> на тему «</w:t>
            </w:r>
            <w:r w:rsidR="00D30777">
              <w:rPr>
                <w:rFonts w:ascii="Times New Roman" w:hAnsi="Times New Roman"/>
                <w:sz w:val="24"/>
                <w:szCs w:val="24"/>
                <w:lang w:val="tt-RU"/>
              </w:rPr>
              <w:t>Җилә</w:t>
            </w:r>
            <w:proofErr w:type="gramStart"/>
            <w:r w:rsidR="00D30777">
              <w:rPr>
                <w:rFonts w:ascii="Times New Roman" w:hAnsi="Times New Roman"/>
                <w:sz w:val="24"/>
                <w:szCs w:val="24"/>
                <w:lang w:val="tt-RU"/>
              </w:rPr>
              <w:t>к-</w:t>
            </w:r>
            <w:proofErr w:type="gramEnd"/>
            <w:r w:rsidR="00D30777">
              <w:rPr>
                <w:rFonts w:ascii="Times New Roman" w:hAnsi="Times New Roman"/>
                <w:sz w:val="24"/>
                <w:szCs w:val="24"/>
                <w:lang w:val="tt-RU"/>
              </w:rPr>
              <w:t>җимеш, яшелчә</w:t>
            </w:r>
            <w:r w:rsidRPr="005B16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3" w:type="dxa"/>
          </w:tcPr>
          <w:p w:rsidR="00A90D4B" w:rsidRPr="005B16CF" w:rsidRDefault="00D30777" w:rsidP="009263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татарского языка</w:t>
            </w:r>
          </w:p>
          <w:p w:rsidR="00A90D4B" w:rsidRPr="005B16CF" w:rsidRDefault="00A90D4B" w:rsidP="009263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77" w:rsidRPr="00175D47" w:rsidTr="007240BD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2014" w:type="dxa"/>
            <w:vMerge/>
          </w:tcPr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D30777" w:rsidRPr="00D30777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4791" w:type="dxa"/>
          </w:tcPr>
          <w:p w:rsidR="00D30777" w:rsidRPr="00D30777" w:rsidRDefault="00D30777" w:rsidP="00D307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«Организация </w:t>
            </w:r>
            <w:proofErr w:type="spellStart"/>
            <w:r w:rsidRPr="00D30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медико</w:t>
            </w:r>
            <w:proofErr w:type="spellEnd"/>
            <w:r w:rsidRPr="00D30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30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</w:t>
            </w:r>
            <w:proofErr w:type="gramEnd"/>
            <w:r w:rsidRPr="00D30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2053" w:type="dxa"/>
          </w:tcPr>
          <w:p w:rsidR="00D30777" w:rsidRPr="00D30777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30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едицинский</w:t>
            </w:r>
          </w:p>
          <w:p w:rsidR="00D30777" w:rsidRPr="00D30777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</w:t>
            </w:r>
          </w:p>
        </w:tc>
      </w:tr>
      <w:tr w:rsidR="00D30777" w:rsidRPr="00B44FB5" w:rsidTr="007240BD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2014" w:type="dxa"/>
            <w:vMerge w:val="restart"/>
          </w:tcPr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16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марта </w:t>
            </w:r>
          </w:p>
        </w:tc>
        <w:tc>
          <w:tcPr>
            <w:tcW w:w="1882" w:type="dxa"/>
          </w:tcPr>
          <w:p w:rsidR="00D30777" w:rsidRPr="005B16CF" w:rsidRDefault="00247B39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</w:tc>
        <w:tc>
          <w:tcPr>
            <w:tcW w:w="4791" w:type="dxa"/>
          </w:tcPr>
          <w:p w:rsidR="00D30777" w:rsidRPr="005B16CF" w:rsidRDefault="00247B39" w:rsidP="00D30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рисованию в нетрадиционной технике «Салют в честь Победы» в подготовительной </w:t>
            </w:r>
            <w:r w:rsidRPr="00891734">
              <w:rPr>
                <w:rFonts w:ascii="Times New Roman" w:hAnsi="Times New Roman" w:cs="Times New Roman"/>
                <w:b/>
                <w:sz w:val="24"/>
                <w:szCs w:val="24"/>
              </w:rPr>
              <w:t>группе №7</w:t>
            </w:r>
          </w:p>
        </w:tc>
        <w:tc>
          <w:tcPr>
            <w:tcW w:w="2053" w:type="dxa"/>
          </w:tcPr>
          <w:p w:rsidR="00D30777" w:rsidRPr="005B16CF" w:rsidRDefault="00247B39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комната.</w:t>
            </w:r>
          </w:p>
        </w:tc>
      </w:tr>
      <w:tr w:rsidR="00D30777" w:rsidRPr="007411D2" w:rsidTr="007240BD">
        <w:tblPrEx>
          <w:tblLook w:val="04A0" w:firstRow="1" w:lastRow="0" w:firstColumn="1" w:lastColumn="0" w:noHBand="0" w:noVBand="1"/>
        </w:tblPrEx>
        <w:trPr>
          <w:trHeight w:val="968"/>
        </w:trPr>
        <w:tc>
          <w:tcPr>
            <w:tcW w:w="2014" w:type="dxa"/>
            <w:vMerge/>
          </w:tcPr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D30777" w:rsidRPr="005B16CF" w:rsidRDefault="00247B39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</w:tc>
        <w:tc>
          <w:tcPr>
            <w:tcW w:w="4791" w:type="dxa"/>
          </w:tcPr>
          <w:p w:rsidR="00D30777" w:rsidRPr="005B16CF" w:rsidRDefault="00247B39" w:rsidP="00D30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обучению татарского языка во второй младшей группе №3 на тему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Уенчыклар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53" w:type="dxa"/>
          </w:tcPr>
          <w:p w:rsidR="00D30777" w:rsidRPr="005B16CF" w:rsidRDefault="00247B39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</w:tr>
      <w:tr w:rsidR="00D30777" w:rsidRPr="006E766F" w:rsidTr="00C10CD8">
        <w:tblPrEx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2014" w:type="dxa"/>
            <w:vMerge/>
          </w:tcPr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D30777" w:rsidRPr="00891734" w:rsidRDefault="002E7A81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34">
              <w:rPr>
                <w:rFonts w:ascii="Times New Roman" w:hAnsi="Times New Roman" w:cs="Times New Roman"/>
                <w:sz w:val="24"/>
                <w:szCs w:val="24"/>
              </w:rPr>
              <w:t>10.00 -10.25</w:t>
            </w:r>
          </w:p>
        </w:tc>
        <w:tc>
          <w:tcPr>
            <w:tcW w:w="4791" w:type="dxa"/>
          </w:tcPr>
          <w:p w:rsidR="00D30777" w:rsidRPr="005B16CF" w:rsidRDefault="002E7A81" w:rsidP="00D30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«Сенсорные шарики» в старшей </w:t>
            </w:r>
            <w:r w:rsidRPr="00891734">
              <w:rPr>
                <w:rFonts w:ascii="Times New Roman" w:hAnsi="Times New Roman"/>
                <w:b/>
                <w:sz w:val="24"/>
                <w:szCs w:val="24"/>
              </w:rPr>
              <w:t>группе №9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3" w:type="dxa"/>
          </w:tcPr>
          <w:p w:rsidR="00D30777" w:rsidRPr="005B16CF" w:rsidRDefault="002E7A81" w:rsidP="00D30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комната</w:t>
            </w:r>
          </w:p>
        </w:tc>
      </w:tr>
      <w:tr w:rsidR="00D30777" w:rsidRPr="00F46C0C" w:rsidTr="007240BD">
        <w:tblPrEx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2014" w:type="dxa"/>
            <w:vMerge/>
          </w:tcPr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D30777" w:rsidRPr="00891734" w:rsidRDefault="00891734" w:rsidP="00D3077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91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 – 10.30</w:t>
            </w:r>
          </w:p>
        </w:tc>
        <w:tc>
          <w:tcPr>
            <w:tcW w:w="4791" w:type="dxa"/>
          </w:tcPr>
          <w:p w:rsidR="00D30777" w:rsidRPr="00891734" w:rsidRDefault="00891734" w:rsidP="00C10CD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Занятие в коррекционной </w:t>
            </w:r>
            <w:r w:rsidRPr="00C10C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группе</w:t>
            </w:r>
            <w:r w:rsidR="00C10CD8" w:rsidRPr="00C10C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№8</w:t>
            </w:r>
            <w:r w:rsidRPr="00C10C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слепых детей  на тему «Ознакомление с предметно-развивающей средой коррекционной группы для слепых детей»</w:t>
            </w:r>
          </w:p>
        </w:tc>
        <w:tc>
          <w:tcPr>
            <w:tcW w:w="2053" w:type="dxa"/>
          </w:tcPr>
          <w:p w:rsidR="00D30777" w:rsidRPr="005B16CF" w:rsidRDefault="00640718" w:rsidP="00D3077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дефектолога</w:t>
            </w:r>
          </w:p>
        </w:tc>
      </w:tr>
      <w:tr w:rsidR="00D30777" w:rsidRPr="00175D47" w:rsidTr="007240BD">
        <w:tblPrEx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2014" w:type="dxa"/>
            <w:vMerge w:val="restart"/>
          </w:tcPr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B16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марта </w:t>
            </w:r>
          </w:p>
        </w:tc>
        <w:tc>
          <w:tcPr>
            <w:tcW w:w="1882" w:type="dxa"/>
          </w:tcPr>
          <w:p w:rsidR="00D30777" w:rsidRPr="005B16CF" w:rsidRDefault="00640718" w:rsidP="00D30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80F52">
              <w:rPr>
                <w:rFonts w:ascii="Times New Roman" w:hAnsi="Times New Roman" w:cs="Times New Roman"/>
                <w:sz w:val="24"/>
                <w:szCs w:val="24"/>
              </w:rPr>
              <w:t xml:space="preserve">9.30 – 10.00 </w:t>
            </w:r>
          </w:p>
        </w:tc>
        <w:tc>
          <w:tcPr>
            <w:tcW w:w="4791" w:type="dxa"/>
          </w:tcPr>
          <w:p w:rsidR="00D30777" w:rsidRPr="005B16CF" w:rsidRDefault="00640718" w:rsidP="00D307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Музыкальное занятие в подготовительной </w:t>
            </w:r>
            <w:r w:rsidRPr="00C10C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группе №6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тему “Это русская сторонке, это Родина моя!”</w:t>
            </w:r>
          </w:p>
        </w:tc>
        <w:tc>
          <w:tcPr>
            <w:tcW w:w="2053" w:type="dxa"/>
          </w:tcPr>
          <w:p w:rsidR="00D30777" w:rsidRPr="005B16CF" w:rsidRDefault="00C80F52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D30777" w:rsidRPr="007411D2" w:rsidTr="00C10CD8">
        <w:tblPrEx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2014" w:type="dxa"/>
            <w:vMerge/>
          </w:tcPr>
          <w:p w:rsidR="00D30777" w:rsidRPr="005B16CF" w:rsidRDefault="00D30777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D30777" w:rsidRPr="005B16CF" w:rsidRDefault="00640718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9.30 -10.00</w:t>
            </w:r>
          </w:p>
        </w:tc>
        <w:tc>
          <w:tcPr>
            <w:tcW w:w="4791" w:type="dxa"/>
          </w:tcPr>
          <w:p w:rsidR="00D30777" w:rsidRPr="005B16CF" w:rsidRDefault="00640718" w:rsidP="00D30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коррекционной </w:t>
            </w:r>
            <w:r w:rsidRPr="00C10CD8">
              <w:rPr>
                <w:rFonts w:ascii="Times New Roman" w:hAnsi="Times New Roman" w:cs="Times New Roman"/>
                <w:b/>
                <w:sz w:val="24"/>
                <w:szCs w:val="24"/>
              </w:rPr>
              <w:t>группе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«Птицы нашего края»</w:t>
            </w:r>
          </w:p>
        </w:tc>
        <w:tc>
          <w:tcPr>
            <w:tcW w:w="2053" w:type="dxa"/>
          </w:tcPr>
          <w:p w:rsidR="00D30777" w:rsidRPr="005B16CF" w:rsidRDefault="00640718" w:rsidP="00D30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комната </w:t>
            </w:r>
          </w:p>
        </w:tc>
      </w:tr>
      <w:tr w:rsidR="00640718" w:rsidRPr="00B44FB5" w:rsidTr="00C10CD8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2014" w:type="dxa"/>
            <w:vMerge/>
          </w:tcPr>
          <w:p w:rsidR="00640718" w:rsidRPr="005B16CF" w:rsidRDefault="00640718" w:rsidP="00640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640718" w:rsidRPr="005B16CF" w:rsidRDefault="00640718" w:rsidP="00640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10.30</w:t>
            </w:r>
          </w:p>
        </w:tc>
        <w:tc>
          <w:tcPr>
            <w:tcW w:w="4791" w:type="dxa"/>
          </w:tcPr>
          <w:p w:rsidR="00640718" w:rsidRPr="005B16CF" w:rsidRDefault="00640718" w:rsidP="006407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C10CD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«Жизненный баланс» </w:t>
            </w:r>
          </w:p>
        </w:tc>
        <w:tc>
          <w:tcPr>
            <w:tcW w:w="2053" w:type="dxa"/>
          </w:tcPr>
          <w:p w:rsidR="00640718" w:rsidRPr="005B16CF" w:rsidRDefault="00640718" w:rsidP="00640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</w:tr>
      <w:tr w:rsidR="00247B39" w:rsidRPr="005B16CF" w:rsidTr="00906A5C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2014" w:type="dxa"/>
            <w:vMerge w:val="restart"/>
          </w:tcPr>
          <w:p w:rsidR="00247B39" w:rsidRDefault="00247B39" w:rsidP="00247B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Пятница </w:t>
            </w:r>
          </w:p>
          <w:p w:rsidR="00247B39" w:rsidRPr="00247B39" w:rsidRDefault="00247B39" w:rsidP="00247B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B39">
              <w:rPr>
                <w:rFonts w:ascii="Times New Roman" w:hAnsi="Times New Roman" w:cs="Times New Roman"/>
                <w:b/>
                <w:sz w:val="24"/>
                <w:szCs w:val="24"/>
              </w:rPr>
              <w:t>14 марта</w:t>
            </w:r>
            <w:r w:rsidRPr="00247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</w:tcPr>
          <w:p w:rsidR="00247B39" w:rsidRPr="005B16CF" w:rsidRDefault="00247B39" w:rsidP="00247B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4791" w:type="dxa"/>
          </w:tcPr>
          <w:p w:rsidR="00247B39" w:rsidRPr="005B16CF" w:rsidRDefault="00247B39" w:rsidP="00247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  <w:r w:rsidR="002E7A81">
              <w:rPr>
                <w:rFonts w:ascii="Times New Roman" w:hAnsi="Times New Roman" w:cs="Times New Roman"/>
                <w:sz w:val="24"/>
                <w:szCs w:val="24"/>
              </w:rPr>
              <w:t>по Детскому саду</w:t>
            </w:r>
          </w:p>
        </w:tc>
        <w:tc>
          <w:tcPr>
            <w:tcW w:w="2053" w:type="dxa"/>
          </w:tcPr>
          <w:p w:rsidR="00247B39" w:rsidRPr="005B16CF" w:rsidRDefault="002E7A81" w:rsidP="00247B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здании ДОУ</w:t>
            </w:r>
          </w:p>
        </w:tc>
      </w:tr>
      <w:tr w:rsidR="00247B39" w:rsidRPr="005B16CF" w:rsidTr="00C10CD8">
        <w:tblPrEx>
          <w:tblLook w:val="04A0" w:firstRow="1" w:lastRow="0" w:firstColumn="1" w:lastColumn="0" w:noHBand="0" w:noVBand="1"/>
        </w:tblPrEx>
        <w:trPr>
          <w:trHeight w:val="441"/>
        </w:trPr>
        <w:tc>
          <w:tcPr>
            <w:tcW w:w="2014" w:type="dxa"/>
            <w:vMerge/>
          </w:tcPr>
          <w:p w:rsidR="00247B39" w:rsidRPr="005B16CF" w:rsidRDefault="00247B39" w:rsidP="00247B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82" w:type="dxa"/>
          </w:tcPr>
          <w:p w:rsidR="00247B39" w:rsidRPr="005B16CF" w:rsidRDefault="002E7A81" w:rsidP="00C10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10CD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91" w:type="dxa"/>
          </w:tcPr>
          <w:p w:rsidR="00247B39" w:rsidRPr="005B16CF" w:rsidRDefault="002E7A81" w:rsidP="00247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Дегустация блюд детского питания</w:t>
            </w:r>
          </w:p>
        </w:tc>
        <w:tc>
          <w:tcPr>
            <w:tcW w:w="2053" w:type="dxa"/>
          </w:tcPr>
          <w:p w:rsidR="00247B39" w:rsidRPr="005B16CF" w:rsidRDefault="002E7A81" w:rsidP="00247B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</w:tr>
    </w:tbl>
    <w:p w:rsidR="005B16CF" w:rsidRPr="00B157F6" w:rsidRDefault="005B16CF" w:rsidP="005B16CF">
      <w:pPr>
        <w:pStyle w:val="a3"/>
        <w:ind w:right="-427"/>
        <w:jc w:val="center"/>
        <w:rPr>
          <w:rFonts w:ascii="Times New Roman" w:hAnsi="Times New Roman" w:cs="Times New Roman"/>
          <w:sz w:val="6"/>
          <w:szCs w:val="6"/>
        </w:rPr>
      </w:pPr>
    </w:p>
    <w:sectPr w:rsidR="005B16CF" w:rsidRPr="00B157F6" w:rsidSect="000E579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3DC9"/>
    <w:multiLevelType w:val="hybridMultilevel"/>
    <w:tmpl w:val="3ABA82D2"/>
    <w:lvl w:ilvl="0" w:tplc="3BB29A98">
      <w:start w:val="1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40"/>
    <w:rsid w:val="000E5799"/>
    <w:rsid w:val="00247B39"/>
    <w:rsid w:val="002E7A81"/>
    <w:rsid w:val="00327440"/>
    <w:rsid w:val="00497FEF"/>
    <w:rsid w:val="005515F5"/>
    <w:rsid w:val="005B16CF"/>
    <w:rsid w:val="00640718"/>
    <w:rsid w:val="0070542C"/>
    <w:rsid w:val="007240BD"/>
    <w:rsid w:val="00891734"/>
    <w:rsid w:val="00A90D4B"/>
    <w:rsid w:val="00B03214"/>
    <w:rsid w:val="00C10CD8"/>
    <w:rsid w:val="00C80F52"/>
    <w:rsid w:val="00D30777"/>
    <w:rsid w:val="00D5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FE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9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B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FE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9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B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Шагимуллина</dc:creator>
  <cp:lastModifiedBy>Гульнара Шагимуллина</cp:lastModifiedBy>
  <cp:revision>6</cp:revision>
  <dcterms:created xsi:type="dcterms:W3CDTF">2025-03-10T22:06:00Z</dcterms:created>
  <dcterms:modified xsi:type="dcterms:W3CDTF">2025-03-11T11:03:00Z</dcterms:modified>
</cp:coreProperties>
</file>